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8EA9" w14:textId="62F9024C" w:rsidR="001C346C" w:rsidRPr="00ED6EE9" w:rsidRDefault="001C346C" w:rsidP="001C346C">
      <w:pPr>
        <w:rPr>
          <w:sz w:val="32"/>
          <w:szCs w:val="32"/>
        </w:rPr>
      </w:pPr>
      <w:r w:rsidRPr="00294F9C">
        <w:rPr>
          <w:b/>
          <w:bCs/>
          <w:sz w:val="32"/>
          <w:szCs w:val="32"/>
        </w:rPr>
        <w:t>Søvnvansker – en folkehelseutfordring</w:t>
      </w:r>
    </w:p>
    <w:p w14:paraId="5663C15C" w14:textId="77777777" w:rsidR="001C346C" w:rsidRPr="004106DE" w:rsidRDefault="001C346C" w:rsidP="001C346C">
      <w:pPr>
        <w:numPr>
          <w:ilvl w:val="0"/>
          <w:numId w:val="1"/>
        </w:numPr>
        <w:spacing w:after="0"/>
      </w:pPr>
      <w:r w:rsidRPr="004106DE">
        <w:t>1 av 3 har søvnvansker ukentlig, dette er et utbredt folkehelseproblem</w:t>
      </w:r>
    </w:p>
    <w:p w14:paraId="4BFDC9B4" w14:textId="77777777" w:rsidR="001C346C" w:rsidRPr="004106DE" w:rsidRDefault="001C346C" w:rsidP="001C346C">
      <w:pPr>
        <w:numPr>
          <w:ilvl w:val="0"/>
          <w:numId w:val="1"/>
        </w:numPr>
        <w:spacing w:after="0"/>
      </w:pPr>
      <w:r w:rsidRPr="004106DE">
        <w:t xml:space="preserve">15-20 prosent har kroniske søvnvansker (insomni) </w:t>
      </w:r>
    </w:p>
    <w:p w14:paraId="622FCBB7" w14:textId="61D943A6" w:rsidR="001C346C" w:rsidRPr="004106DE" w:rsidRDefault="70538C09" w:rsidP="001C346C">
      <w:pPr>
        <w:numPr>
          <w:ilvl w:val="0"/>
          <w:numId w:val="1"/>
        </w:numPr>
        <w:spacing w:after="0"/>
      </w:pPr>
      <w:r>
        <w:t>Over 400 000 nordmenn bruker sovemedisin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8C229E" wp14:editId="36F72422">
            <wp:simplePos x="0" y="0"/>
            <wp:positionH relativeFrom="character">
              <wp:posOffset>3805555</wp:posOffset>
            </wp:positionH>
            <wp:positionV relativeFrom="paragraph">
              <wp:posOffset>71755</wp:posOffset>
            </wp:positionV>
            <wp:extent cx="829823" cy="829307"/>
            <wp:effectExtent l="0" t="0" r="8890" b="9525"/>
            <wp:wrapNone/>
            <wp:docPr id="75215084" name="Bilde 1" descr="Et bilde som inneholder clip art, design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23" cy="82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7C8F" w14:textId="69394CE4" w:rsidR="00E659A7" w:rsidRDefault="001C346C" w:rsidP="00C2797B">
      <w:pPr>
        <w:numPr>
          <w:ilvl w:val="0"/>
          <w:numId w:val="1"/>
        </w:numPr>
        <w:spacing w:after="0"/>
      </w:pPr>
      <w:r w:rsidRPr="004106DE">
        <w:t>8 av 10 som bruker sovemedisiner ville foretrukket annen behandling</w:t>
      </w:r>
    </w:p>
    <w:p w14:paraId="6DEAE78D" w14:textId="77777777" w:rsidR="00E437AB" w:rsidRPr="00DC7898" w:rsidRDefault="00E437AB" w:rsidP="00E437AB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t>Hvorfor sover vi?</w:t>
      </w:r>
    </w:p>
    <w:p w14:paraId="67C1F87E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1D3776">
        <w:rPr>
          <w:noProof/>
        </w:rPr>
        <w:drawing>
          <wp:anchor distT="0" distB="0" distL="114300" distR="114300" simplePos="0" relativeHeight="251658241" behindDoc="0" locked="0" layoutInCell="1" allowOverlap="1" wp14:anchorId="66FBE7F4" wp14:editId="68FE73AC">
            <wp:simplePos x="0" y="0"/>
            <wp:positionH relativeFrom="column">
              <wp:posOffset>3155755</wp:posOffset>
            </wp:positionH>
            <wp:positionV relativeFrom="paragraph">
              <wp:posOffset>11499</wp:posOffset>
            </wp:positionV>
            <wp:extent cx="2399030" cy="1352550"/>
            <wp:effectExtent l="0" t="0" r="1270" b="0"/>
            <wp:wrapNone/>
            <wp:docPr id="3" name="Picture 2" descr="Et bilde som inneholder tegnefilm, skjermbilde, Animasjon, kun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CF985A0-E3BA-4B06-A352-1C20A9A3E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t bilde som inneholder tegnefilm, skjermbilde, Animasjon, kunst&#10;&#10;Automatisk generert beskrivelse">
                      <a:extLst>
                        <a:ext uri="{FF2B5EF4-FFF2-40B4-BE49-F238E27FC236}">
                          <a16:creationId xmlns:a16="http://schemas.microsoft.com/office/drawing/2014/main" id="{CCF985A0-E3BA-4B06-A352-1C20A9A3E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xmlns:arto="http://schemas.microsoft.com/office/word/2006/arto" id="{CCF985A0-E3BA-4B06-A352-1C20A9A3EDF7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46E">
        <w:t>Hjernevasking/rydding</w:t>
      </w:r>
    </w:p>
    <w:p w14:paraId="1766E5BF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 xml:space="preserve">Reparasjon og vedlikehold av kropp og sinn </w:t>
      </w:r>
    </w:p>
    <w:p w14:paraId="6188A069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 xml:space="preserve">Bearbeide inntrykk og følelser      </w:t>
      </w:r>
    </w:p>
    <w:p w14:paraId="517EB5AF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>Forberede hjernen på læring</w:t>
      </w:r>
    </w:p>
    <w:p w14:paraId="050CD6BD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 xml:space="preserve">Lagre og sortere minner,  </w:t>
      </w:r>
    </w:p>
    <w:p w14:paraId="5896D42B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>Styrke immunforsvaret</w:t>
      </w:r>
    </w:p>
    <w:p w14:paraId="2D5668B6" w14:textId="77777777" w:rsidR="00E437AB" w:rsidRPr="00C9546E" w:rsidRDefault="00E437AB" w:rsidP="00E437AB">
      <w:pPr>
        <w:numPr>
          <w:ilvl w:val="0"/>
          <w:numId w:val="2"/>
        </w:numPr>
        <w:spacing w:after="0"/>
      </w:pPr>
      <w:r w:rsidRPr="00C9546E">
        <w:t xml:space="preserve">Fortsatt mye man ikke vet </w:t>
      </w:r>
    </w:p>
    <w:p w14:paraId="63D9A1BE" w14:textId="77777777" w:rsidR="00C2797B" w:rsidRDefault="00C2797B" w:rsidP="00C2797B">
      <w:pPr>
        <w:spacing w:after="0"/>
      </w:pPr>
    </w:p>
    <w:p w14:paraId="1157A3C5" w14:textId="77777777" w:rsidR="007945F3" w:rsidRDefault="0077393C" w:rsidP="00B739A0">
      <w:pPr>
        <w:rPr>
          <w:b/>
          <w:bCs/>
          <w:sz w:val="24"/>
          <w:szCs w:val="24"/>
        </w:rPr>
      </w:pPr>
      <w:r w:rsidRPr="000865CD">
        <w:rPr>
          <w:b/>
          <w:bCs/>
          <w:sz w:val="24"/>
          <w:szCs w:val="24"/>
        </w:rPr>
        <w:t xml:space="preserve">Søvn er </w:t>
      </w:r>
      <w:r w:rsidR="00412FF0" w:rsidRPr="000865CD">
        <w:rPr>
          <w:b/>
          <w:bCs/>
          <w:sz w:val="24"/>
          <w:szCs w:val="24"/>
        </w:rPr>
        <w:t xml:space="preserve">svært viktig for god helse, </w:t>
      </w:r>
      <w:r w:rsidR="00B6457F" w:rsidRPr="000865CD">
        <w:rPr>
          <w:b/>
          <w:bCs/>
          <w:sz w:val="24"/>
          <w:szCs w:val="24"/>
        </w:rPr>
        <w:t>alle mennesker og dyr trenger søvn</w:t>
      </w:r>
      <w:r w:rsidR="007945F3">
        <w:rPr>
          <w:b/>
          <w:bCs/>
          <w:sz w:val="24"/>
          <w:szCs w:val="24"/>
        </w:rPr>
        <w:t>.</w:t>
      </w:r>
    </w:p>
    <w:p w14:paraId="105D28D1" w14:textId="7B589BA3" w:rsidR="00123DDA" w:rsidRDefault="00123DDA" w:rsidP="00B739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 aller fleste sover mellom 6 og 9</w:t>
      </w:r>
      <w:r w:rsidR="00E80192">
        <w:rPr>
          <w:b/>
          <w:bCs/>
          <w:sz w:val="24"/>
          <w:szCs w:val="24"/>
        </w:rPr>
        <w:t xml:space="preserve"> timer,</w:t>
      </w:r>
      <w:r w:rsidR="00480843">
        <w:rPr>
          <w:b/>
          <w:bCs/>
          <w:sz w:val="24"/>
          <w:szCs w:val="24"/>
        </w:rPr>
        <w:t xml:space="preserve"> </w:t>
      </w:r>
      <w:r w:rsidR="00EB1960">
        <w:rPr>
          <w:b/>
          <w:bCs/>
          <w:sz w:val="24"/>
          <w:szCs w:val="24"/>
        </w:rPr>
        <w:t xml:space="preserve">men det er </w:t>
      </w:r>
      <w:r w:rsidR="002C404D">
        <w:rPr>
          <w:b/>
          <w:bCs/>
          <w:sz w:val="24"/>
          <w:szCs w:val="24"/>
        </w:rPr>
        <w:t>veldig individuelt,</w:t>
      </w:r>
      <w:r w:rsidR="00E92AAB">
        <w:rPr>
          <w:b/>
          <w:bCs/>
          <w:sz w:val="24"/>
          <w:szCs w:val="24"/>
        </w:rPr>
        <w:t xml:space="preserve"> er du uthvilt neste dag, har du sovet nok uavhengig av antall timer.</w:t>
      </w:r>
    </w:p>
    <w:p w14:paraId="77698E36" w14:textId="31DD6EEF" w:rsidR="009E34A7" w:rsidRPr="000865CD" w:rsidRDefault="009E34A7" w:rsidP="00B739A0">
      <w:pPr>
        <w:rPr>
          <w:sz w:val="24"/>
          <w:szCs w:val="24"/>
        </w:rPr>
      </w:pPr>
      <w:r>
        <w:t xml:space="preserve">Søvnen er delt inn i lett søvn, dyp søvn, og REM-søvn. Man går nokså fort ned i dyp søvn, og den har vi mest av tidlig på natta, rundt 20-25% av total søvnlengde er dyp søvn. </w:t>
      </w:r>
      <w:r w:rsidRPr="00815FA7">
        <w:rPr>
          <w:b/>
          <w:bCs/>
        </w:rPr>
        <w:t>Dette er også den viktigste søvnen for at vi skal føle oss uthvilt neste dag</w:t>
      </w:r>
      <w:r>
        <w:t>, her vasker hjernen ut avfallsstoffer som har hopet seg opp gjennom dagen. Rundt 50% av total søvnlengde kalles for lett søvn. Første epoke med REM søvn kommer vanligvis etter rundt 90 minutters søvn, og deretter sees REM-søvn gjerne med 90 minutters intervall i løpet av natten. REM-søvn utgjør rundt 20-25% av total søvnlengde kalles gjerne for drømmesøvn, det er i dette stadiet vi drømmer mest. Her bearbeides også tanker og følelser, og kreativitet, og minner lagres. Musklene er i helt avslappet tilsand, slik at man ikke lever ut drømmene.</w:t>
      </w:r>
    </w:p>
    <w:p w14:paraId="059A9F0F" w14:textId="77777777" w:rsidR="00B739A0" w:rsidRPr="00DC7898" w:rsidRDefault="00B739A0" w:rsidP="00B739A0">
      <w:pPr>
        <w:rPr>
          <w:sz w:val="24"/>
          <w:szCs w:val="24"/>
        </w:rPr>
      </w:pPr>
      <w:r w:rsidRPr="009E34A7">
        <w:rPr>
          <w:b/>
          <w:bCs/>
          <w:sz w:val="28"/>
          <w:szCs w:val="28"/>
        </w:rPr>
        <w:t xml:space="preserve"> </w:t>
      </w:r>
      <w:r w:rsidRPr="00DC7898">
        <w:rPr>
          <w:b/>
          <w:bCs/>
          <w:sz w:val="24"/>
          <w:szCs w:val="24"/>
        </w:rPr>
        <w:t>Hva skjer ved søvnmangel?</w:t>
      </w:r>
    </w:p>
    <w:p w14:paraId="17D4ADD6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9D51AF">
        <w:rPr>
          <w:noProof/>
        </w:rPr>
        <w:drawing>
          <wp:anchor distT="0" distB="0" distL="114300" distR="114300" simplePos="0" relativeHeight="251658242" behindDoc="0" locked="0" layoutInCell="1" allowOverlap="1" wp14:anchorId="336A493A" wp14:editId="0F88142F">
            <wp:simplePos x="0" y="0"/>
            <wp:positionH relativeFrom="margin">
              <wp:posOffset>4260215</wp:posOffset>
            </wp:positionH>
            <wp:positionV relativeFrom="paragraph">
              <wp:posOffset>18415</wp:posOffset>
            </wp:positionV>
            <wp:extent cx="1135380" cy="1348740"/>
            <wp:effectExtent l="0" t="0" r="7620" b="3810"/>
            <wp:wrapThrough wrapText="bothSides">
              <wp:wrapPolygon edited="0">
                <wp:start x="0" y="0"/>
                <wp:lineTo x="0" y="21356"/>
                <wp:lineTo x="21383" y="21356"/>
                <wp:lineTo x="21383" y="0"/>
                <wp:lineTo x="0" y="0"/>
              </wp:wrapPolygon>
            </wp:wrapThrough>
            <wp:docPr id="950428316" name="Picture 2" descr="Et bilde som inneholder Menneskeansikt, skjermbilde, tegnefilm, jente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A6EB897-3251-4556-871C-16B6FF085C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28316" name="Picture 2" descr="Et bilde som inneholder Menneskeansikt, skjermbilde, tegnefilm, jente&#10;&#10;Automatisk generert beskrivelse">
                      <a:extLst>
                        <a:ext uri="{FF2B5EF4-FFF2-40B4-BE49-F238E27FC236}">
                          <a16:creationId xmlns:a16="http://schemas.microsoft.com/office/drawing/2014/main" id="{BA6EB897-3251-4556-871C-16B6FF085C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0DF">
        <w:t>Insomni – søvnmangel over tid</w:t>
      </w:r>
    </w:p>
    <w:p w14:paraId="551DA4BC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9D51AF">
        <w:rPr>
          <w:noProof/>
        </w:rPr>
        <w:drawing>
          <wp:anchor distT="0" distB="0" distL="114300" distR="114300" simplePos="0" relativeHeight="251658243" behindDoc="0" locked="0" layoutInCell="1" allowOverlap="1" wp14:anchorId="727B07F1" wp14:editId="74ECA395">
            <wp:simplePos x="0" y="0"/>
            <wp:positionH relativeFrom="column">
              <wp:posOffset>2781935</wp:posOffset>
            </wp:positionH>
            <wp:positionV relativeFrom="paragraph">
              <wp:posOffset>4445</wp:posOffset>
            </wp:positionV>
            <wp:extent cx="1255395" cy="1247775"/>
            <wp:effectExtent l="0" t="0" r="1905" b="9525"/>
            <wp:wrapThrough wrapText="bothSides">
              <wp:wrapPolygon edited="0">
                <wp:start x="0" y="0"/>
                <wp:lineTo x="0" y="21435"/>
                <wp:lineTo x="21305" y="21435"/>
                <wp:lineTo x="21305" y="0"/>
                <wp:lineTo x="0" y="0"/>
              </wp:wrapPolygon>
            </wp:wrapThrough>
            <wp:docPr id="4" name="Picture 3" descr="Et bilde som inneholder møbler, stol, illustrasjo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E89EBCCA-2909-4F14-889A-33A3D1AE07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Et bilde som inneholder møbler, stol, illustrasjon&#10;&#10;Automatisk generert beskrivelse">
                      <a:extLst>
                        <a:ext uri="{FF2B5EF4-FFF2-40B4-BE49-F238E27FC236}">
                          <a16:creationId xmlns:a16="http://schemas.microsoft.com/office/drawing/2014/main" id="{E89EBCCA-2909-4F14-889A-33A3D1AE07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0DF">
        <w:t>Mister konsentrasjonen</w:t>
      </w:r>
    </w:p>
    <w:p w14:paraId="6D45B0C3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F170DF">
        <w:t>Nedsatt problemløsningsevne</w:t>
      </w:r>
    </w:p>
    <w:p w14:paraId="259B1B55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F170DF">
        <w:t>Irritabel, kort lunte, trist</w:t>
      </w:r>
    </w:p>
    <w:p w14:paraId="4A745456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F170DF">
        <w:t>Påvirker hukommelsen</w:t>
      </w:r>
    </w:p>
    <w:p w14:paraId="6BD43384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F170DF">
        <w:t>Påvirker helsa</w:t>
      </w:r>
    </w:p>
    <w:p w14:paraId="46C94BB5" w14:textId="77777777" w:rsidR="00B739A0" w:rsidRPr="00F170DF" w:rsidRDefault="00B739A0" w:rsidP="00B739A0">
      <w:pPr>
        <w:numPr>
          <w:ilvl w:val="0"/>
          <w:numId w:val="3"/>
        </w:numPr>
        <w:spacing w:after="0"/>
      </w:pPr>
      <w:r w:rsidRPr="00F170DF">
        <w:t>Tiltaksløs og slapp</w:t>
      </w:r>
    </w:p>
    <w:p w14:paraId="4253F873" w14:textId="77777777" w:rsidR="00B739A0" w:rsidRDefault="00B739A0" w:rsidP="00C2797B">
      <w:pPr>
        <w:spacing w:after="0"/>
      </w:pPr>
    </w:p>
    <w:p w14:paraId="0022067E" w14:textId="77777777" w:rsidR="0043092B" w:rsidRPr="00DC7898" w:rsidRDefault="0043092B" w:rsidP="0043092B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t>SØVN REGULERES AV TRE FORHOLD</w:t>
      </w:r>
    </w:p>
    <w:p w14:paraId="345FB563" w14:textId="77777777" w:rsidR="0043092B" w:rsidRPr="000117BA" w:rsidRDefault="0043092B" w:rsidP="0043092B">
      <w:pPr>
        <w:numPr>
          <w:ilvl w:val="0"/>
          <w:numId w:val="4"/>
        </w:numPr>
        <w:spacing w:after="0"/>
      </w:pPr>
      <w:r w:rsidRPr="000117BA">
        <w:t xml:space="preserve">Døgnrytme </w:t>
      </w:r>
      <w:r w:rsidRPr="000117BA">
        <w:br/>
      </w:r>
      <w:r w:rsidRPr="000117BA">
        <w:tab/>
      </w:r>
      <w:r w:rsidRPr="000117BA">
        <w:rPr>
          <w:i/>
          <w:iCs/>
        </w:rPr>
        <w:t>vår indre biologiske klokke</w:t>
      </w:r>
    </w:p>
    <w:p w14:paraId="56BE77D9" w14:textId="77777777" w:rsidR="0043092B" w:rsidRPr="000117BA" w:rsidRDefault="0043092B" w:rsidP="0043092B">
      <w:pPr>
        <w:numPr>
          <w:ilvl w:val="0"/>
          <w:numId w:val="4"/>
        </w:numPr>
        <w:spacing w:after="0"/>
      </w:pPr>
      <w:r w:rsidRPr="000117BA">
        <w:t xml:space="preserve">Oppbygget søvnbehov </w:t>
      </w:r>
      <w:r w:rsidRPr="000117BA">
        <w:br/>
      </w:r>
      <w:r w:rsidRPr="000117BA">
        <w:tab/>
      </w:r>
      <w:r w:rsidRPr="000117BA">
        <w:rPr>
          <w:i/>
          <w:iCs/>
        </w:rPr>
        <w:t xml:space="preserve">antall timer siden vi sov </w:t>
      </w:r>
    </w:p>
    <w:p w14:paraId="6408A2BC" w14:textId="77777777" w:rsidR="0043092B" w:rsidRPr="000117BA" w:rsidRDefault="0043092B" w:rsidP="0043092B">
      <w:pPr>
        <w:numPr>
          <w:ilvl w:val="0"/>
          <w:numId w:val="4"/>
        </w:numPr>
        <w:spacing w:after="0"/>
      </w:pPr>
      <w:r w:rsidRPr="000117BA">
        <w:t xml:space="preserve">Vaner og atferd </w:t>
      </w:r>
      <w:r w:rsidRPr="000117BA">
        <w:br/>
      </w:r>
      <w:r w:rsidRPr="000117BA">
        <w:tab/>
      </w:r>
      <w:r w:rsidRPr="000117BA">
        <w:rPr>
          <w:i/>
          <w:iCs/>
        </w:rPr>
        <w:t>det vi gjør i løpet av dagen og før vi legger oss</w:t>
      </w:r>
    </w:p>
    <w:p w14:paraId="7F86E6BB" w14:textId="77777777" w:rsidR="00646379" w:rsidRPr="00DC7898" w:rsidRDefault="00646379" w:rsidP="00646379">
      <w:pPr>
        <w:rPr>
          <w:sz w:val="24"/>
          <w:szCs w:val="24"/>
        </w:rPr>
      </w:pPr>
      <w:r w:rsidRPr="00DC789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4" behindDoc="0" locked="0" layoutInCell="1" allowOverlap="1" wp14:anchorId="27666F9E" wp14:editId="1FD4D764">
            <wp:simplePos x="0" y="0"/>
            <wp:positionH relativeFrom="column">
              <wp:posOffset>4737735</wp:posOffset>
            </wp:positionH>
            <wp:positionV relativeFrom="paragraph">
              <wp:posOffset>267970</wp:posOffset>
            </wp:positionV>
            <wp:extent cx="894715" cy="937895"/>
            <wp:effectExtent l="0" t="0" r="635" b="0"/>
            <wp:wrapThrough wrapText="bothSides">
              <wp:wrapPolygon edited="0">
                <wp:start x="9198" y="0"/>
                <wp:lineTo x="0" y="2194"/>
                <wp:lineTo x="0" y="18865"/>
                <wp:lineTo x="9198" y="21059"/>
                <wp:lineTo x="11957" y="21059"/>
                <wp:lineTo x="21155" y="18865"/>
                <wp:lineTo x="21155" y="2194"/>
                <wp:lineTo x="11957" y="0"/>
                <wp:lineTo x="9198" y="0"/>
              </wp:wrapPolygon>
            </wp:wrapThrough>
            <wp:docPr id="1902560737" name="Picture 2" descr="Et bilde som inneholder sirkel, gul, skjermbild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t bilde som inneholder sirkel, gul, skjermbilde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898">
        <w:rPr>
          <w:b/>
          <w:bCs/>
          <w:sz w:val="24"/>
          <w:szCs w:val="24"/>
        </w:rPr>
        <w:t>Døgnrytme</w:t>
      </w:r>
    </w:p>
    <w:p w14:paraId="754E8A78" w14:textId="77777777" w:rsidR="00646379" w:rsidRPr="007D2003" w:rsidRDefault="00646379" w:rsidP="00646379">
      <w:pPr>
        <w:numPr>
          <w:ilvl w:val="0"/>
          <w:numId w:val="5"/>
        </w:numPr>
        <w:spacing w:after="0"/>
      </w:pPr>
      <w:r w:rsidRPr="007D2003">
        <w:t>Kroppens indre biologiske klokke</w:t>
      </w:r>
    </w:p>
    <w:p w14:paraId="61230538" w14:textId="77777777" w:rsidR="00646379" w:rsidRPr="007D2003" w:rsidRDefault="00646379" w:rsidP="00646379">
      <w:pPr>
        <w:numPr>
          <w:ilvl w:val="0"/>
          <w:numId w:val="5"/>
        </w:numPr>
        <w:spacing w:after="0"/>
      </w:pPr>
      <w:r w:rsidRPr="007D2003">
        <w:t>Kroppens funksjoner som følger døgnrytmen:</w:t>
      </w:r>
    </w:p>
    <w:p w14:paraId="178C1747" w14:textId="77777777" w:rsidR="00646379" w:rsidRPr="007D2003" w:rsidRDefault="7A63D5B6" w:rsidP="00646379">
      <w:pPr>
        <w:numPr>
          <w:ilvl w:val="1"/>
          <w:numId w:val="5"/>
        </w:numPr>
        <w:spacing w:after="0"/>
      </w:pPr>
      <w:r>
        <w:t>Kroppstemperatur, aktiveringsnivå, utskiller hormoner som kortisol og melatonin, magesyreproduksjon og urinproduksjon.</w:t>
      </w:r>
    </w:p>
    <w:p w14:paraId="7465C1C7" w14:textId="77777777" w:rsidR="00646379" w:rsidRPr="007D2003" w:rsidRDefault="00646379" w:rsidP="00646379">
      <w:pPr>
        <w:numPr>
          <w:ilvl w:val="0"/>
          <w:numId w:val="5"/>
        </w:numPr>
        <w:spacing w:after="0"/>
      </w:pPr>
      <w:r w:rsidRPr="007D2003">
        <w:t>Reguleres av dagslys</w:t>
      </w:r>
    </w:p>
    <w:p w14:paraId="7EC7D7F7" w14:textId="77777777" w:rsidR="00646379" w:rsidRDefault="00646379" w:rsidP="00646379">
      <w:pPr>
        <w:numPr>
          <w:ilvl w:val="0"/>
          <w:numId w:val="5"/>
        </w:numPr>
        <w:spacing w:after="0"/>
      </w:pPr>
      <w:r w:rsidRPr="007D2003">
        <w:t>Minst en halvtime lys hver dag – helst dagslys så tidlig som mulig.</w:t>
      </w:r>
    </w:p>
    <w:p w14:paraId="53B5157E" w14:textId="77777777" w:rsidR="00646379" w:rsidRPr="0024380B" w:rsidRDefault="00646379" w:rsidP="00646379">
      <w:pPr>
        <w:spacing w:after="0"/>
        <w:ind w:left="720"/>
        <w:rPr>
          <w:sz w:val="28"/>
          <w:szCs w:val="28"/>
        </w:rPr>
      </w:pPr>
    </w:p>
    <w:p w14:paraId="650658DD" w14:textId="67B1661F" w:rsidR="00646379" w:rsidRPr="00DC7898" w:rsidRDefault="00646379" w:rsidP="00646379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t>Råd for god døgnrytme</w:t>
      </w:r>
    </w:p>
    <w:p w14:paraId="3F8C0B2C" w14:textId="77777777" w:rsidR="00646379" w:rsidRPr="00370B82" w:rsidRDefault="00646379" w:rsidP="00646379">
      <w:pPr>
        <w:numPr>
          <w:ilvl w:val="0"/>
          <w:numId w:val="6"/>
        </w:numPr>
        <w:spacing w:after="0"/>
      </w:pPr>
      <w:r w:rsidRPr="00370B82">
        <w:t>Legg deg og stå opp til samme tid</w:t>
      </w:r>
    </w:p>
    <w:p w14:paraId="7A957E9B" w14:textId="77777777" w:rsidR="00646379" w:rsidRPr="00370B82" w:rsidRDefault="00646379" w:rsidP="00646379">
      <w:pPr>
        <w:numPr>
          <w:ilvl w:val="0"/>
          <w:numId w:val="6"/>
        </w:numPr>
        <w:spacing w:after="0"/>
      </w:pPr>
      <w:r w:rsidRPr="00370B82">
        <w:t>30 min i dagslys hver dag</w:t>
      </w:r>
    </w:p>
    <w:p w14:paraId="54270887" w14:textId="77777777" w:rsidR="00646379" w:rsidRPr="00370B82" w:rsidRDefault="00646379" w:rsidP="00646379">
      <w:pPr>
        <w:numPr>
          <w:ilvl w:val="0"/>
          <w:numId w:val="6"/>
        </w:numPr>
        <w:spacing w:after="0"/>
      </w:pPr>
      <w:r w:rsidRPr="00370B82">
        <w:t>Unngå sterkt lys på natta</w:t>
      </w:r>
    </w:p>
    <w:p w14:paraId="787F0592" w14:textId="77777777" w:rsidR="00646379" w:rsidRPr="00370B82" w:rsidRDefault="00646379" w:rsidP="00646379">
      <w:pPr>
        <w:numPr>
          <w:ilvl w:val="0"/>
          <w:numId w:val="6"/>
        </w:numPr>
        <w:spacing w:after="0"/>
      </w:pPr>
      <w:r w:rsidRPr="00370B82">
        <w:t>Unngå skjerm en time før sengetid</w:t>
      </w:r>
    </w:p>
    <w:p w14:paraId="3C05ACC6" w14:textId="77777777" w:rsidR="00646379" w:rsidRPr="00370B82" w:rsidRDefault="00646379" w:rsidP="00646379">
      <w:pPr>
        <w:numPr>
          <w:ilvl w:val="0"/>
          <w:numId w:val="6"/>
        </w:numPr>
        <w:spacing w:after="0"/>
      </w:pPr>
      <w:r w:rsidRPr="00370B82">
        <w:t xml:space="preserve">Det viktigste: </w:t>
      </w:r>
      <w:r w:rsidRPr="00370B82">
        <w:rPr>
          <w:b/>
          <w:bCs/>
        </w:rPr>
        <w:t xml:space="preserve">Stå opp til samme tid </w:t>
      </w:r>
      <w:r>
        <w:rPr>
          <w:b/>
          <w:bCs/>
        </w:rPr>
        <w:t>hver dag</w:t>
      </w:r>
    </w:p>
    <w:p w14:paraId="40C1EFC9" w14:textId="77777777" w:rsidR="00646379" w:rsidRPr="0024380B" w:rsidRDefault="00646379" w:rsidP="00646379">
      <w:pPr>
        <w:rPr>
          <w:sz w:val="28"/>
          <w:szCs w:val="28"/>
        </w:rPr>
      </w:pPr>
    </w:p>
    <w:p w14:paraId="6B18D346" w14:textId="77777777" w:rsidR="00646379" w:rsidRPr="00DC7898" w:rsidRDefault="00646379" w:rsidP="00646379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t>Oppbygget søvnbehov</w:t>
      </w:r>
    </w:p>
    <w:p w14:paraId="326E1BCB" w14:textId="2A63DBCB" w:rsidR="00646379" w:rsidRPr="006A3F94" w:rsidRDefault="00187392" w:rsidP="00187392">
      <w:pPr>
        <w:numPr>
          <w:ilvl w:val="0"/>
          <w:numId w:val="7"/>
        </w:numPr>
        <w:spacing w:after="0"/>
      </w:pPr>
      <w:r w:rsidRPr="006A3F94">
        <w:t>er våken</w:t>
      </w:r>
      <w:r w:rsidRPr="00F11832">
        <w:rPr>
          <w:noProof/>
        </w:rPr>
        <w:t xml:space="preserve"> </w:t>
      </w:r>
      <w:r w:rsidR="00646379" w:rsidRPr="00F11832">
        <w:rPr>
          <w:noProof/>
        </w:rPr>
        <w:drawing>
          <wp:anchor distT="0" distB="0" distL="114300" distR="114300" simplePos="0" relativeHeight="251658245" behindDoc="0" locked="0" layoutInCell="1" allowOverlap="1" wp14:anchorId="7EC83F15" wp14:editId="63290D7A">
            <wp:simplePos x="0" y="0"/>
            <wp:positionH relativeFrom="margin">
              <wp:posOffset>3906520</wp:posOffset>
            </wp:positionH>
            <wp:positionV relativeFrom="paragraph">
              <wp:posOffset>20320</wp:posOffset>
            </wp:positionV>
            <wp:extent cx="2144395" cy="1136650"/>
            <wp:effectExtent l="0" t="0" r="0" b="0"/>
            <wp:wrapThrough wrapText="bothSides">
              <wp:wrapPolygon edited="0">
                <wp:start x="3070" y="5792"/>
                <wp:lineTo x="2303" y="7240"/>
                <wp:lineTo x="3070" y="10860"/>
                <wp:lineTo x="11321" y="12308"/>
                <wp:lineTo x="10362" y="15204"/>
                <wp:lineTo x="10362" y="19911"/>
                <wp:lineTo x="15543" y="19911"/>
                <wp:lineTo x="15543" y="14842"/>
                <wp:lineTo x="14583" y="12308"/>
                <wp:lineTo x="14967" y="9412"/>
                <wp:lineTo x="10362" y="6878"/>
                <wp:lineTo x="4605" y="5792"/>
                <wp:lineTo x="3070" y="5792"/>
              </wp:wrapPolygon>
            </wp:wrapThrough>
            <wp:docPr id="77336947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379" w:rsidRPr="006A3F94">
        <w:t xml:space="preserve">Søvnbehovet bygger seg opp mens du </w:t>
      </w:r>
    </w:p>
    <w:p w14:paraId="452CFBDC" w14:textId="77777777" w:rsidR="00646379" w:rsidRPr="006A3F94" w:rsidRDefault="00646379" w:rsidP="00187392">
      <w:pPr>
        <w:numPr>
          <w:ilvl w:val="0"/>
          <w:numId w:val="7"/>
        </w:numPr>
        <w:spacing w:after="0"/>
      </w:pPr>
      <w:r w:rsidRPr="006A3F94">
        <w:t>Søvnen blir dypere jo lenger det er siden du sov sist</w:t>
      </w:r>
    </w:p>
    <w:p w14:paraId="69C6FAD7" w14:textId="77777777" w:rsidR="00646379" w:rsidRPr="006A3F94" w:rsidRDefault="00646379" w:rsidP="00646379">
      <w:pPr>
        <w:numPr>
          <w:ilvl w:val="0"/>
          <w:numId w:val="7"/>
        </w:numPr>
      </w:pPr>
      <w:r w:rsidRPr="006A3F94">
        <w:t>Søvnbehovet varierer fra person til person</w:t>
      </w:r>
    </w:p>
    <w:p w14:paraId="1191F4BB" w14:textId="77777777" w:rsidR="00646379" w:rsidRPr="00DC7898" w:rsidRDefault="00646379" w:rsidP="00646379">
      <w:pPr>
        <w:rPr>
          <w:sz w:val="24"/>
          <w:szCs w:val="24"/>
        </w:rPr>
      </w:pPr>
    </w:p>
    <w:p w14:paraId="3D2499C3" w14:textId="77777777" w:rsidR="0067288B" w:rsidRPr="00DC7898" w:rsidRDefault="0067288B" w:rsidP="0067288B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t>Råd for å bygge opp søvnbehovet</w:t>
      </w:r>
    </w:p>
    <w:p w14:paraId="402B922D" w14:textId="52BF0E31" w:rsidR="0067288B" w:rsidRPr="00D915C9" w:rsidRDefault="0067288B" w:rsidP="0067288B">
      <w:pPr>
        <w:numPr>
          <w:ilvl w:val="0"/>
          <w:numId w:val="8"/>
        </w:numPr>
        <w:spacing w:after="0"/>
      </w:pPr>
      <w:r w:rsidRPr="00D915C9">
        <w:t>Ikke sov på dagen, (må du sove litt, er 20 min helst før kl. 14.00 maks.)</w:t>
      </w:r>
    </w:p>
    <w:p w14:paraId="629394FF" w14:textId="77777777" w:rsidR="0067288B" w:rsidRPr="00D915C9" w:rsidRDefault="0067288B" w:rsidP="0067288B">
      <w:pPr>
        <w:numPr>
          <w:ilvl w:val="0"/>
          <w:numId w:val="8"/>
        </w:numPr>
        <w:spacing w:after="0"/>
      </w:pPr>
      <w:r w:rsidRPr="00D915C9">
        <w:t>Være fysisk aktiv ( avslutt 3 timer før sengetid)</w:t>
      </w:r>
      <w:r w:rsidRPr="00422163">
        <w:t xml:space="preserve"> </w:t>
      </w:r>
    </w:p>
    <w:p w14:paraId="52C7F3DF" w14:textId="77777777" w:rsidR="0067288B" w:rsidRPr="00C559F6" w:rsidRDefault="0067288B" w:rsidP="0067288B">
      <w:pPr>
        <w:numPr>
          <w:ilvl w:val="0"/>
          <w:numId w:val="8"/>
        </w:numPr>
        <w:spacing w:after="0"/>
      </w:pPr>
      <w:r w:rsidRPr="00D915C9">
        <w:t>Ikke opphold deg i sengen lenger enn forventet sovetid</w:t>
      </w:r>
    </w:p>
    <w:p w14:paraId="524A3B97" w14:textId="77777777" w:rsidR="007D207E" w:rsidRDefault="007D207E" w:rsidP="00C2797B">
      <w:pPr>
        <w:spacing w:after="0"/>
      </w:pPr>
    </w:p>
    <w:p w14:paraId="4C0804BA" w14:textId="6D7CE25A" w:rsidR="00C37EDB" w:rsidRPr="00DC7898" w:rsidRDefault="00C37EDB" w:rsidP="00C37EDB">
      <w:pPr>
        <w:rPr>
          <w:sz w:val="24"/>
          <w:szCs w:val="24"/>
        </w:rPr>
      </w:pPr>
      <w:r w:rsidRPr="00DC7898">
        <w:rPr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39779E43" wp14:editId="3CFF3C3E">
            <wp:simplePos x="0" y="0"/>
            <wp:positionH relativeFrom="column">
              <wp:posOffset>4140406</wp:posOffset>
            </wp:positionH>
            <wp:positionV relativeFrom="paragraph">
              <wp:posOffset>11799</wp:posOffset>
            </wp:positionV>
            <wp:extent cx="1865630" cy="1878330"/>
            <wp:effectExtent l="0" t="0" r="1270" b="7620"/>
            <wp:wrapThrough wrapText="bothSides">
              <wp:wrapPolygon edited="0">
                <wp:start x="0" y="0"/>
                <wp:lineTo x="0" y="21469"/>
                <wp:lineTo x="21394" y="21469"/>
                <wp:lineTo x="21394" y="0"/>
                <wp:lineTo x="0" y="0"/>
              </wp:wrapPolygon>
            </wp:wrapThrough>
            <wp:docPr id="1026" name="Picture 2" descr="Et bilde som inneholder tekst, tegning, clip art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t bilde som inneholder tekst, tegning, clip art, illustra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723" w:rsidRPr="00DC7898">
        <w:rPr>
          <w:b/>
          <w:bCs/>
          <w:sz w:val="24"/>
          <w:szCs w:val="24"/>
        </w:rPr>
        <w:t>Vaner og atferd</w:t>
      </w:r>
      <w:r w:rsidR="00AD4A04" w:rsidRPr="00DC7898">
        <w:rPr>
          <w:b/>
          <w:bCs/>
          <w:sz w:val="24"/>
          <w:szCs w:val="24"/>
        </w:rPr>
        <w:t xml:space="preserve"> – gode råd</w:t>
      </w:r>
    </w:p>
    <w:p w14:paraId="6AAA3460" w14:textId="77777777" w:rsidR="00C37EDB" w:rsidRPr="002A0A72" w:rsidRDefault="00C37EDB" w:rsidP="00C37EDB">
      <w:pPr>
        <w:numPr>
          <w:ilvl w:val="0"/>
          <w:numId w:val="9"/>
        </w:numPr>
        <w:spacing w:after="0"/>
      </w:pPr>
      <w:r w:rsidRPr="002A0A72">
        <w:rPr>
          <w:b/>
          <w:bCs/>
        </w:rPr>
        <w:t>Legg deg og stå opp til faste tider</w:t>
      </w:r>
    </w:p>
    <w:p w14:paraId="1EA83ACB" w14:textId="77777777" w:rsidR="00C37EDB" w:rsidRPr="002A0A72" w:rsidRDefault="00C37EDB" w:rsidP="00C37EDB">
      <w:pPr>
        <w:numPr>
          <w:ilvl w:val="0"/>
          <w:numId w:val="9"/>
        </w:numPr>
        <w:spacing w:after="0"/>
      </w:pPr>
      <w:r w:rsidRPr="002A0A72">
        <w:t>Ikke ha klokke synlig på soverommet</w:t>
      </w:r>
    </w:p>
    <w:p w14:paraId="36E43126" w14:textId="77777777" w:rsidR="00C37EDB" w:rsidRPr="002A0A72" w:rsidRDefault="00C37EDB" w:rsidP="00C37EDB">
      <w:pPr>
        <w:numPr>
          <w:ilvl w:val="0"/>
          <w:numId w:val="9"/>
        </w:numPr>
        <w:spacing w:after="0"/>
      </w:pPr>
      <w:r w:rsidRPr="002A0A72">
        <w:t>Trening er bra, men ikke rett før leggetid</w:t>
      </w:r>
    </w:p>
    <w:p w14:paraId="6B3E4982" w14:textId="77777777" w:rsidR="00C37EDB" w:rsidRDefault="00C37EDB" w:rsidP="00C37EDB">
      <w:pPr>
        <w:numPr>
          <w:ilvl w:val="0"/>
          <w:numId w:val="9"/>
        </w:numPr>
        <w:spacing w:after="0"/>
      </w:pPr>
      <w:r w:rsidRPr="002A0A72">
        <w:t xml:space="preserve">Begrens inntak av kaffe, te, cola, energidrikker etter kl. 17 </w:t>
      </w:r>
    </w:p>
    <w:p w14:paraId="4F96DDBD" w14:textId="77777777" w:rsidR="00C37EDB" w:rsidRPr="00B61964" w:rsidRDefault="00C37EDB" w:rsidP="00C37EDB">
      <w:pPr>
        <w:numPr>
          <w:ilvl w:val="1"/>
          <w:numId w:val="9"/>
        </w:numPr>
        <w:spacing w:after="0"/>
      </w:pPr>
      <w:r w:rsidRPr="002A0A72">
        <w:t>er man ekstra sensitiv så anbefales kl. 14</w:t>
      </w:r>
    </w:p>
    <w:p w14:paraId="69C56982" w14:textId="77777777" w:rsidR="00C37EDB" w:rsidRPr="000C6AE2" w:rsidRDefault="00C37EDB" w:rsidP="00C37EDB">
      <w:pPr>
        <w:numPr>
          <w:ilvl w:val="0"/>
          <w:numId w:val="10"/>
        </w:numPr>
        <w:spacing w:after="0"/>
      </w:pPr>
      <w:r>
        <w:t>U</w:t>
      </w:r>
      <w:r w:rsidRPr="000C6AE2">
        <w:t>nngå skjerm 1 time før leggetid</w:t>
      </w:r>
    </w:p>
    <w:p w14:paraId="556D95DD" w14:textId="77777777" w:rsidR="00C37EDB" w:rsidRPr="000C6AE2" w:rsidRDefault="00C37EDB" w:rsidP="00C37EDB">
      <w:pPr>
        <w:numPr>
          <w:ilvl w:val="0"/>
          <w:numId w:val="10"/>
        </w:numPr>
        <w:spacing w:after="0"/>
      </w:pPr>
      <w:r w:rsidRPr="000C6AE2">
        <w:t>Alkohol og nikotin forstyrrer søvnen</w:t>
      </w:r>
    </w:p>
    <w:p w14:paraId="681B1FDE" w14:textId="77777777" w:rsidR="00C37EDB" w:rsidRPr="000C6AE2" w:rsidRDefault="00C37EDB" w:rsidP="00C37EDB">
      <w:pPr>
        <w:numPr>
          <w:ilvl w:val="0"/>
          <w:numId w:val="10"/>
        </w:numPr>
        <w:spacing w:after="0"/>
      </w:pPr>
      <w:r w:rsidRPr="000C6AE2">
        <w:t>Unngå å være sulten eller innta tunge måltider rett før sengetid</w:t>
      </w:r>
    </w:p>
    <w:p w14:paraId="73A266A8" w14:textId="77777777" w:rsidR="00C37EDB" w:rsidRPr="000C6AE2" w:rsidRDefault="00C37EDB" w:rsidP="00C37EDB">
      <w:pPr>
        <w:numPr>
          <w:ilvl w:val="0"/>
          <w:numId w:val="10"/>
        </w:numPr>
        <w:spacing w:after="0"/>
      </w:pPr>
      <w:r w:rsidRPr="000C6AE2">
        <w:t>Vær utendørs i dagslys minst 30 min hver dag (helst tidlig på dagen)</w:t>
      </w:r>
    </w:p>
    <w:p w14:paraId="38492129" w14:textId="77777777" w:rsidR="00C37EDB" w:rsidRPr="000C6AE2" w:rsidRDefault="00C37EDB" w:rsidP="00C37EDB">
      <w:pPr>
        <w:numPr>
          <w:ilvl w:val="0"/>
          <w:numId w:val="10"/>
        </w:numPr>
        <w:spacing w:after="0"/>
      </w:pPr>
      <w:r w:rsidRPr="000C6AE2">
        <w:t>Ikke sov på dagen (</w:t>
      </w:r>
      <w:r>
        <w:t xml:space="preserve">om du må ha litt søvn </w:t>
      </w:r>
      <w:r w:rsidRPr="000C6AE2">
        <w:t>maks 20 min)</w:t>
      </w:r>
    </w:p>
    <w:p w14:paraId="6889EB8C" w14:textId="40AE121C" w:rsidR="00C37EDB" w:rsidRPr="000C6AE2" w:rsidRDefault="00C37EDB" w:rsidP="00C37EDB">
      <w:pPr>
        <w:numPr>
          <w:ilvl w:val="0"/>
          <w:numId w:val="10"/>
        </w:numPr>
        <w:spacing w:after="0"/>
      </w:pPr>
      <w:r w:rsidRPr="000C6AE2">
        <w:t xml:space="preserve">Ro ned før sengetid, </w:t>
      </w:r>
      <w:r>
        <w:t xml:space="preserve">demp belysningen, </w:t>
      </w:r>
      <w:r w:rsidRPr="000C6AE2">
        <w:t>skriv gjerne ned tre ting hver kveld som du kan takke for.</w:t>
      </w:r>
      <w:r>
        <w:t xml:space="preserve"> </w:t>
      </w:r>
      <w:r w:rsidR="00A93CAA">
        <w:t xml:space="preserve">Ikke ta bekymringer med i senga, </w:t>
      </w:r>
      <w:r w:rsidR="003F319B">
        <w:t>sett</w:t>
      </w:r>
      <w:r w:rsidR="006C47F9">
        <w:t xml:space="preserve"> </w:t>
      </w:r>
      <w:r w:rsidR="003F319B">
        <w:t xml:space="preserve">av bekymringstid på dagen. </w:t>
      </w:r>
      <w:r>
        <w:t>Lag deg et godt sengeritual.</w:t>
      </w:r>
      <w:r w:rsidR="000C123B">
        <w:t xml:space="preserve"> </w:t>
      </w:r>
      <w:r w:rsidR="00C3162D">
        <w:t>Lær deg avspenningsteknikker som virker for deg.</w:t>
      </w:r>
    </w:p>
    <w:p w14:paraId="53E81E96" w14:textId="668C4597" w:rsidR="003A5D71" w:rsidRDefault="00532E4C" w:rsidP="00C42CFB">
      <w:pPr>
        <w:pStyle w:val="Listeavsnitt"/>
        <w:numPr>
          <w:ilvl w:val="0"/>
          <w:numId w:val="10"/>
        </w:numPr>
        <w:spacing w:after="0"/>
      </w:pPr>
      <w:r>
        <w:t xml:space="preserve">Ha det kaldt </w:t>
      </w:r>
      <w:r w:rsidR="004F4825">
        <w:t>o</w:t>
      </w:r>
      <w:r>
        <w:t>g mørkt på soverommet.</w:t>
      </w:r>
    </w:p>
    <w:p w14:paraId="2E821927" w14:textId="77777777" w:rsidR="002B05A1" w:rsidRPr="00DC7898" w:rsidRDefault="002B05A1" w:rsidP="002B05A1">
      <w:pPr>
        <w:rPr>
          <w:sz w:val="24"/>
          <w:szCs w:val="24"/>
        </w:rPr>
      </w:pPr>
      <w:r w:rsidRPr="00DC7898">
        <w:rPr>
          <w:b/>
          <w:bCs/>
          <w:sz w:val="24"/>
          <w:szCs w:val="24"/>
        </w:rPr>
        <w:lastRenderedPageBreak/>
        <w:t>Holdninger til søvn</w:t>
      </w:r>
    </w:p>
    <w:p w14:paraId="500BBC97" w14:textId="77777777" w:rsidR="002B05A1" w:rsidRPr="002242F5" w:rsidRDefault="002B05A1" w:rsidP="002B05A1">
      <w:pPr>
        <w:spacing w:after="0"/>
      </w:pPr>
      <w:r w:rsidRPr="002242F5">
        <w:t>Korrigere feilaktige forestillinger om søvn</w:t>
      </w:r>
    </w:p>
    <w:p w14:paraId="6D4EDB5F" w14:textId="77777777" w:rsidR="002B05A1" w:rsidRPr="002242F5" w:rsidRDefault="002B05A1" w:rsidP="002B05A1">
      <w:pPr>
        <w:spacing w:after="0"/>
      </w:pPr>
      <w:r w:rsidRPr="002242F5">
        <w:rPr>
          <w:i/>
          <w:iCs/>
        </w:rPr>
        <w:tab/>
      </w:r>
      <w:r w:rsidRPr="002242F5">
        <w:rPr>
          <w:i/>
          <w:iCs/>
        </w:rPr>
        <w:tab/>
        <w:t xml:space="preserve">     </w:t>
      </w:r>
      <w:r w:rsidRPr="002242F5">
        <w:rPr>
          <w:i/>
          <w:iCs/>
        </w:rPr>
        <w:tab/>
        <w:t>Realistiske forventninger til søvn og søvnlengde</w:t>
      </w:r>
    </w:p>
    <w:p w14:paraId="0542C8A5" w14:textId="77777777" w:rsidR="002B05A1" w:rsidRPr="002242F5" w:rsidRDefault="002B05A1" w:rsidP="002B05A1">
      <w:pPr>
        <w:spacing w:after="0"/>
      </w:pPr>
      <w:r w:rsidRPr="002242F5">
        <w:rPr>
          <w:i/>
          <w:iCs/>
        </w:rPr>
        <w:tab/>
      </w:r>
      <w:r w:rsidRPr="002242F5">
        <w:rPr>
          <w:i/>
          <w:iCs/>
        </w:rPr>
        <w:tab/>
        <w:t xml:space="preserve">    </w:t>
      </w:r>
      <w:r w:rsidRPr="002242F5">
        <w:rPr>
          <w:i/>
          <w:iCs/>
        </w:rPr>
        <w:tab/>
        <w:t>Akseptere at søvnen varierer</w:t>
      </w:r>
    </w:p>
    <w:p w14:paraId="6E18229A" w14:textId="77777777" w:rsidR="002B05A1" w:rsidRDefault="002B05A1" w:rsidP="002B05A1">
      <w:pPr>
        <w:rPr>
          <w:i/>
          <w:iCs/>
        </w:rPr>
      </w:pPr>
      <w:r w:rsidRPr="002242F5">
        <w:rPr>
          <w:i/>
          <w:iCs/>
        </w:rPr>
        <w:tab/>
      </w:r>
      <w:r w:rsidRPr="002242F5">
        <w:rPr>
          <w:i/>
          <w:iCs/>
        </w:rPr>
        <w:tab/>
        <w:t xml:space="preserve">     </w:t>
      </w:r>
      <w:r w:rsidRPr="002242F5">
        <w:rPr>
          <w:i/>
          <w:iCs/>
        </w:rPr>
        <w:tab/>
        <w:t xml:space="preserve">Forstå at søvnproblemene ikke trenger å ødelegge </w:t>
      </w:r>
      <w:r w:rsidRPr="002242F5">
        <w:rPr>
          <w:i/>
          <w:iCs/>
        </w:rPr>
        <w:tab/>
        <w:t xml:space="preserve">                    </w:t>
      </w:r>
      <w:r w:rsidRPr="002242F5">
        <w:rPr>
          <w:i/>
          <w:iCs/>
        </w:rPr>
        <w:tab/>
        <w:t xml:space="preserve">   </w:t>
      </w:r>
      <w:r w:rsidRPr="002242F5">
        <w:rPr>
          <w:i/>
          <w:iCs/>
        </w:rPr>
        <w:tab/>
      </w:r>
      <w:r w:rsidRPr="002242F5">
        <w:rPr>
          <w:i/>
          <w:iCs/>
        </w:rPr>
        <w:tab/>
      </w:r>
      <w:r w:rsidRPr="002242F5">
        <w:rPr>
          <w:i/>
          <w:iCs/>
        </w:rPr>
        <w:tab/>
        <w:t>neste dag</w:t>
      </w:r>
      <w:r>
        <w:rPr>
          <w:i/>
          <w:iCs/>
        </w:rPr>
        <w:t xml:space="preserve"> </w:t>
      </w:r>
    </w:p>
    <w:p w14:paraId="2EF464C8" w14:textId="77777777" w:rsidR="002B05A1" w:rsidRPr="00E6584C" w:rsidRDefault="002B05A1" w:rsidP="002B05A1">
      <w:pPr>
        <w:rPr>
          <w:b/>
          <w:bCs/>
        </w:rPr>
      </w:pPr>
      <w:r w:rsidRPr="00EB5866">
        <w:rPr>
          <w:b/>
          <w:bCs/>
        </w:rPr>
        <w:t>Som hovedregel gjelder det at hvis man er uthvilt på dagtid, har man fått tilstrekkelig med søvn.</w:t>
      </w:r>
    </w:p>
    <w:p w14:paraId="3E82390F" w14:textId="77777777" w:rsidR="006A5AFA" w:rsidRPr="00DC7898" w:rsidRDefault="006A5AFA" w:rsidP="006A5AFA">
      <w:pPr>
        <w:rPr>
          <w:b/>
          <w:bCs/>
          <w:sz w:val="24"/>
          <w:szCs w:val="24"/>
        </w:rPr>
      </w:pPr>
      <w:r w:rsidRPr="00DC7898">
        <w:rPr>
          <w:b/>
          <w:bCs/>
          <w:sz w:val="24"/>
          <w:szCs w:val="24"/>
        </w:rPr>
        <w:t>Stimuluskontroll/Søvnrestriksjon</w:t>
      </w:r>
    </w:p>
    <w:p w14:paraId="24D3C61F" w14:textId="77777777" w:rsidR="006A5AFA" w:rsidRPr="0004655B" w:rsidRDefault="006A5AFA" w:rsidP="006A5AFA">
      <w:pPr>
        <w:numPr>
          <w:ilvl w:val="0"/>
          <w:numId w:val="11"/>
        </w:numPr>
        <w:spacing w:after="0"/>
      </w:pPr>
      <w:r w:rsidRPr="0004655B">
        <w:t>Bare legg deg når du er trøtt</w:t>
      </w:r>
    </w:p>
    <w:p w14:paraId="6B646CA6" w14:textId="77777777" w:rsidR="006A5AFA" w:rsidRPr="0004655B" w:rsidRDefault="006A5AFA" w:rsidP="006A5AFA">
      <w:pPr>
        <w:numPr>
          <w:ilvl w:val="0"/>
          <w:numId w:val="11"/>
        </w:numPr>
        <w:spacing w:after="0"/>
      </w:pPr>
      <w:r w:rsidRPr="0004655B">
        <w:t>Stå opp etter 20 minutter om du ikke får sove</w:t>
      </w:r>
    </w:p>
    <w:p w14:paraId="06A910E6" w14:textId="77777777" w:rsidR="006A5AFA" w:rsidRPr="0004655B" w:rsidRDefault="7A63D5B6" w:rsidP="006A5AFA">
      <w:pPr>
        <w:numPr>
          <w:ilvl w:val="1"/>
          <w:numId w:val="11"/>
        </w:numPr>
        <w:spacing w:after="0"/>
      </w:pPr>
      <w:r>
        <w:t>Gå ut av rommet</w:t>
      </w:r>
    </w:p>
    <w:p w14:paraId="1EF9ECF2" w14:textId="77777777" w:rsidR="006A5AFA" w:rsidRPr="0004655B" w:rsidRDefault="7A63D5B6" w:rsidP="006A5AFA">
      <w:pPr>
        <w:numPr>
          <w:ilvl w:val="1"/>
          <w:numId w:val="11"/>
        </w:numPr>
        <w:spacing w:after="0"/>
      </w:pPr>
      <w:r>
        <w:t>Gjenta om nødvendig</w:t>
      </w:r>
    </w:p>
    <w:p w14:paraId="7503CBE3" w14:textId="77777777" w:rsidR="006A5AFA" w:rsidRPr="0004655B" w:rsidRDefault="006A5AFA" w:rsidP="006A5AFA">
      <w:pPr>
        <w:numPr>
          <w:ilvl w:val="0"/>
          <w:numId w:val="11"/>
        </w:numPr>
        <w:spacing w:after="0"/>
      </w:pPr>
      <w:r w:rsidRPr="0004655B">
        <w:t>Sengen skal ikke brukes til andre aktiviteter (unntatt sex)</w:t>
      </w:r>
    </w:p>
    <w:p w14:paraId="2DB1CAB6" w14:textId="77777777" w:rsidR="006A5AFA" w:rsidRPr="0004655B" w:rsidRDefault="006A5AFA" w:rsidP="006A5AFA">
      <w:pPr>
        <w:numPr>
          <w:ilvl w:val="0"/>
          <w:numId w:val="11"/>
        </w:numPr>
        <w:spacing w:after="0"/>
      </w:pPr>
      <w:r w:rsidRPr="0004655B">
        <w:t xml:space="preserve">Legg deg og </w:t>
      </w:r>
      <w:r w:rsidRPr="0004655B">
        <w:rPr>
          <w:u w:val="single"/>
        </w:rPr>
        <w:t xml:space="preserve">stå opp </w:t>
      </w:r>
      <w:r w:rsidRPr="0004655B">
        <w:t>til faste tider</w:t>
      </w:r>
    </w:p>
    <w:p w14:paraId="18BA7CB7" w14:textId="77777777" w:rsidR="006A5AFA" w:rsidRDefault="006A5AFA" w:rsidP="006A5AFA">
      <w:pPr>
        <w:spacing w:after="0"/>
      </w:pPr>
      <w:r>
        <w:t>For at du skal få effekt av stimuluskontroll, er det viktig å være konsekvent, holde ut. Det kan ta litt tid, men gir gode resultater.</w:t>
      </w:r>
    </w:p>
    <w:p w14:paraId="5F27026F" w14:textId="61695061" w:rsidR="00385E0E" w:rsidRDefault="002F6FB3" w:rsidP="00C2797B">
      <w:pPr>
        <w:spacing w:after="0"/>
      </w:pPr>
      <w:r w:rsidRPr="002F6FB3">
        <w:t>Søvnrestriksjon</w:t>
      </w:r>
      <w:r w:rsidR="008154DD">
        <w:t xml:space="preserve"> tar sikte på å redusere tiden i senga</w:t>
      </w:r>
      <w:r w:rsidR="009C5046">
        <w:t xml:space="preserve"> til den tiden du reelt sover</w:t>
      </w:r>
      <w:r w:rsidR="00892730">
        <w:t>. Det benyttes søvndagbok til å regne ut søvnlengden</w:t>
      </w:r>
      <w:r w:rsidR="00F472C3">
        <w:t>. Det anbefales at tid i sengen aldri reduseres til under 5 timer</w:t>
      </w:r>
      <w:r w:rsidR="00B57EB9">
        <w:t xml:space="preserve">. </w:t>
      </w:r>
      <w:r w:rsidR="00CA044F">
        <w:t xml:space="preserve">Er </w:t>
      </w:r>
      <w:r w:rsidR="00441968">
        <w:t>den utregnede søvnlengden 5,5 timer</w:t>
      </w:r>
      <w:r w:rsidR="00EA32BC">
        <w:t>, begrenses tid i sengen til 5,5 timer.</w:t>
      </w:r>
      <w:r w:rsidR="00CF1C38">
        <w:t xml:space="preserve"> </w:t>
      </w:r>
      <w:r w:rsidR="00C95BE1">
        <w:t>Denne tiden vil øke etter hvert som søvnlengden øker</w:t>
      </w:r>
      <w:r w:rsidR="00BC5DC7">
        <w:t xml:space="preserve"> litt fra uke til uke.</w:t>
      </w:r>
      <w:r w:rsidR="00791B9F">
        <w:t xml:space="preserve"> </w:t>
      </w:r>
      <w:r w:rsidR="00760BCF">
        <w:t>Det kan t</w:t>
      </w:r>
      <w:r w:rsidR="00E770AD">
        <w:t>a fra 5-8 uker.</w:t>
      </w:r>
    </w:p>
    <w:p w14:paraId="13321D8C" w14:textId="7D0F5323" w:rsidR="00EB3790" w:rsidRDefault="00EB3790" w:rsidP="00C2797B">
      <w:pPr>
        <w:spacing w:after="0"/>
      </w:pPr>
      <w:r>
        <w:t>Ved søvnrestriksjon anbefales det oppfølging av lege/helsepersonel</w:t>
      </w:r>
      <w:r w:rsidR="00CB4E60">
        <w:t xml:space="preserve">l </w:t>
      </w:r>
      <w:r>
        <w:t xml:space="preserve">da </w:t>
      </w:r>
      <w:r w:rsidR="00D91D9D">
        <w:t>stor motiv</w:t>
      </w:r>
      <w:r w:rsidR="00791B9F">
        <w:t>a</w:t>
      </w:r>
      <w:r w:rsidR="00D91D9D">
        <w:t>sjon</w:t>
      </w:r>
      <w:r w:rsidR="00791B9F">
        <w:t xml:space="preserve"> </w:t>
      </w:r>
      <w:r w:rsidR="00D91D9D">
        <w:t>og vilje k</w:t>
      </w:r>
      <w:r w:rsidR="00E978E6">
        <w:t>reves.</w:t>
      </w:r>
    </w:p>
    <w:p w14:paraId="69F6B793" w14:textId="77777777" w:rsidR="006D28AE" w:rsidRPr="00441BE2" w:rsidRDefault="006D28AE" w:rsidP="00C2797B">
      <w:pPr>
        <w:spacing w:after="0"/>
        <w:rPr>
          <w:vertAlign w:val="subscript"/>
        </w:rPr>
      </w:pPr>
    </w:p>
    <w:p w14:paraId="3E30506E" w14:textId="77777777" w:rsidR="0061414E" w:rsidRPr="00DC7898" w:rsidRDefault="0061414E" w:rsidP="0061414E">
      <w:pPr>
        <w:rPr>
          <w:b/>
          <w:bCs/>
          <w:sz w:val="24"/>
          <w:szCs w:val="24"/>
        </w:rPr>
      </w:pPr>
      <w:r w:rsidRPr="00DC7898">
        <w:rPr>
          <w:b/>
          <w:bCs/>
          <w:sz w:val="24"/>
          <w:szCs w:val="24"/>
        </w:rPr>
        <w:t>Nyttige adresser for kurs - informasjon og behandling:</w:t>
      </w:r>
    </w:p>
    <w:p w14:paraId="5E8A70F6" w14:textId="77777777" w:rsidR="0061414E" w:rsidRDefault="0061414E" w:rsidP="003A2E1C">
      <w:pPr>
        <w:spacing w:after="0"/>
      </w:pPr>
      <w:r>
        <w:t>Frisklivssentralen i Kristiansand har søvnkurset «SovGodt» og «StåOpp» behandlingsgrupper.</w:t>
      </w:r>
    </w:p>
    <w:p w14:paraId="001C87E1" w14:textId="77777777" w:rsidR="0061414E" w:rsidRDefault="0061414E" w:rsidP="003A2E1C">
      <w:pPr>
        <w:spacing w:after="0"/>
      </w:pPr>
      <w:r>
        <w:t>For mer info ring: 38079555.</w:t>
      </w:r>
    </w:p>
    <w:p w14:paraId="6195758A" w14:textId="77777777" w:rsidR="0061414E" w:rsidRDefault="00000000" w:rsidP="003A2E1C">
      <w:pPr>
        <w:spacing w:after="0"/>
      </w:pPr>
      <w:hyperlink r:id="rId12" w:history="1">
        <w:r w:rsidR="0061414E" w:rsidRPr="00BA68E1">
          <w:rPr>
            <w:rStyle w:val="Hyperkobling"/>
          </w:rPr>
          <w:t>www.sovno.no</w:t>
        </w:r>
      </w:hyperlink>
    </w:p>
    <w:p w14:paraId="3DCB0ED1" w14:textId="77777777" w:rsidR="0061414E" w:rsidRDefault="00000000" w:rsidP="003A2E1C">
      <w:pPr>
        <w:spacing w:after="0"/>
      </w:pPr>
      <w:hyperlink r:id="rId13" w:history="1">
        <w:r w:rsidR="0061414E" w:rsidRPr="00BA68E1">
          <w:rPr>
            <w:rStyle w:val="Hyperkobling"/>
          </w:rPr>
          <w:t>www.bergensovnsenter.no</w:t>
        </w:r>
      </w:hyperlink>
    </w:p>
    <w:p w14:paraId="32044E6E" w14:textId="77777777" w:rsidR="0061414E" w:rsidRDefault="00000000" w:rsidP="003A2E1C">
      <w:pPr>
        <w:spacing w:after="0"/>
      </w:pPr>
      <w:hyperlink r:id="rId14" w:history="1">
        <w:r w:rsidR="0061414E" w:rsidRPr="00BA68E1">
          <w:rPr>
            <w:rStyle w:val="Hyperkobling"/>
          </w:rPr>
          <w:t>www.lommelegen.no/sovn/</w:t>
        </w:r>
      </w:hyperlink>
    </w:p>
    <w:p w14:paraId="6A419804" w14:textId="77777777" w:rsidR="0061414E" w:rsidRDefault="00000000" w:rsidP="003A2E1C">
      <w:pPr>
        <w:spacing w:after="0"/>
      </w:pPr>
      <w:hyperlink r:id="rId15" w:history="1">
        <w:r w:rsidR="0061414E" w:rsidRPr="00BA68E1">
          <w:rPr>
            <w:rStyle w:val="Hyperkobling"/>
          </w:rPr>
          <w:t>www.soevnforeningen.no</w:t>
        </w:r>
      </w:hyperlink>
    </w:p>
    <w:p w14:paraId="7171CB49" w14:textId="77777777" w:rsidR="0061414E" w:rsidRDefault="00000000" w:rsidP="003A2E1C">
      <w:pPr>
        <w:spacing w:after="0"/>
      </w:pPr>
      <w:hyperlink r:id="rId16" w:history="1">
        <w:r w:rsidR="0061414E" w:rsidRPr="0053203B">
          <w:rPr>
            <w:rStyle w:val="Hyperkobling"/>
          </w:rPr>
          <w:t>www.kognitiv.no/søvn</w:t>
        </w:r>
      </w:hyperlink>
      <w:r w:rsidR="0061414E" w:rsidRPr="0053203B">
        <w:t xml:space="preserve"> Her finn</w:t>
      </w:r>
      <w:r w:rsidR="0061414E">
        <w:t>er du selvhjelpsvideoer v/Magnus Nordmo</w:t>
      </w:r>
    </w:p>
    <w:p w14:paraId="7F0BBA45" w14:textId="77777777" w:rsidR="00674582" w:rsidRDefault="00674582" w:rsidP="003A2E1C">
      <w:pPr>
        <w:spacing w:after="0"/>
      </w:pPr>
    </w:p>
    <w:p w14:paraId="359096B2" w14:textId="77777777" w:rsidR="0061414E" w:rsidRDefault="0061414E" w:rsidP="003A2E1C">
      <w:pPr>
        <w:spacing w:after="0"/>
      </w:pPr>
      <w:r>
        <w:t>Gode lettleste bøker:</w:t>
      </w:r>
    </w:p>
    <w:p w14:paraId="06F20927" w14:textId="77777777" w:rsidR="0061414E" w:rsidRDefault="0061414E" w:rsidP="003A2E1C">
      <w:pPr>
        <w:spacing w:after="0" w:line="240" w:lineRule="auto"/>
      </w:pPr>
      <w:r>
        <w:t>«Bedre søvn» av Bjørn Bjorvatn (søvnprofessor)</w:t>
      </w:r>
    </w:p>
    <w:p w14:paraId="0E55D285" w14:textId="77777777" w:rsidR="0061414E" w:rsidRDefault="0061414E" w:rsidP="003A2E1C">
      <w:pPr>
        <w:spacing w:after="0" w:line="240" w:lineRule="auto"/>
      </w:pPr>
      <w:r>
        <w:t>«Sovgodt» av Harald Hrubos Strøm (somnolog)</w:t>
      </w:r>
    </w:p>
    <w:p w14:paraId="7A76DD1D" w14:textId="1DFFCB54" w:rsidR="00A014A1" w:rsidRDefault="00DC3308" w:rsidP="003A2E1C">
      <w:pPr>
        <w:spacing w:after="0" w:line="240" w:lineRule="auto"/>
      </w:pPr>
      <w:r>
        <w:t>«</w:t>
      </w:r>
      <w:r w:rsidR="00A014A1">
        <w:t>Søvn</w:t>
      </w:r>
      <w:r>
        <w:t xml:space="preserve">koden» av </w:t>
      </w:r>
      <w:r w:rsidR="00ED4AED">
        <w:t>Janne Grønli</w:t>
      </w:r>
    </w:p>
    <w:p w14:paraId="0D79F862" w14:textId="77777777" w:rsidR="0061414E" w:rsidRDefault="0061414E" w:rsidP="0061414E">
      <w:pPr>
        <w:spacing w:line="240" w:lineRule="auto"/>
      </w:pPr>
      <w:r>
        <w:t>«Søvnskolen» av psykologene Lina Elise Hantveit og Line Rusteberggaard</w:t>
      </w:r>
    </w:p>
    <w:p w14:paraId="60BE1402" w14:textId="77777777" w:rsidR="006A5AFA" w:rsidRDefault="006A5AFA" w:rsidP="00C2797B">
      <w:pPr>
        <w:spacing w:after="0"/>
      </w:pPr>
    </w:p>
    <w:sectPr w:rsidR="006A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7F7"/>
    <w:multiLevelType w:val="hybridMultilevel"/>
    <w:tmpl w:val="3AF427B0"/>
    <w:lvl w:ilvl="0" w:tplc="FBB61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693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AD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03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44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05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C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AA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8A6111"/>
    <w:multiLevelType w:val="hybridMultilevel"/>
    <w:tmpl w:val="3A5075D4"/>
    <w:lvl w:ilvl="0" w:tplc="AB182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E2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8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2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0F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21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E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03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C0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907FBB"/>
    <w:multiLevelType w:val="hybridMultilevel"/>
    <w:tmpl w:val="06EA9CE2"/>
    <w:lvl w:ilvl="0" w:tplc="34D8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065F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80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E8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6C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7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CD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08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0909D1"/>
    <w:multiLevelType w:val="hybridMultilevel"/>
    <w:tmpl w:val="70A6EEC0"/>
    <w:lvl w:ilvl="0" w:tplc="F5401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AA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80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283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0F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0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2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80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C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FF43CA"/>
    <w:multiLevelType w:val="hybridMultilevel"/>
    <w:tmpl w:val="9D5EC5B6"/>
    <w:lvl w:ilvl="0" w:tplc="86B8B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A1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C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6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2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146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CC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00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24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A63461"/>
    <w:multiLevelType w:val="hybridMultilevel"/>
    <w:tmpl w:val="5CC2D332"/>
    <w:lvl w:ilvl="0" w:tplc="9DE85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AE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A0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2B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0F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0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6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894D5E"/>
    <w:multiLevelType w:val="hybridMultilevel"/>
    <w:tmpl w:val="BC9C59A6"/>
    <w:lvl w:ilvl="0" w:tplc="92B22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62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0AA3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44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F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5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C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CA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F70E1A"/>
    <w:multiLevelType w:val="hybridMultilevel"/>
    <w:tmpl w:val="7A5C7798"/>
    <w:lvl w:ilvl="0" w:tplc="5CBE5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AF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89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AEB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0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25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80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E1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6304D6"/>
    <w:multiLevelType w:val="hybridMultilevel"/>
    <w:tmpl w:val="B5EEF6CE"/>
    <w:lvl w:ilvl="0" w:tplc="22C0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C8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CC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CC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4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9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AD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E4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08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CAB7F9A"/>
    <w:multiLevelType w:val="hybridMultilevel"/>
    <w:tmpl w:val="20ACB5E6"/>
    <w:lvl w:ilvl="0" w:tplc="EC08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08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B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E1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04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C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27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E3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2E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8906DA"/>
    <w:multiLevelType w:val="hybridMultilevel"/>
    <w:tmpl w:val="17A0C938"/>
    <w:lvl w:ilvl="0" w:tplc="DBEEE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A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E8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A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2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AF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36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0798175">
    <w:abstractNumId w:val="5"/>
  </w:num>
  <w:num w:numId="2" w16cid:durableId="1305509007">
    <w:abstractNumId w:val="1"/>
  </w:num>
  <w:num w:numId="3" w16cid:durableId="921186052">
    <w:abstractNumId w:val="7"/>
  </w:num>
  <w:num w:numId="4" w16cid:durableId="1179271090">
    <w:abstractNumId w:val="3"/>
  </w:num>
  <w:num w:numId="5" w16cid:durableId="1430857271">
    <w:abstractNumId w:val="2"/>
  </w:num>
  <w:num w:numId="6" w16cid:durableId="491261891">
    <w:abstractNumId w:val="4"/>
  </w:num>
  <w:num w:numId="7" w16cid:durableId="1611276176">
    <w:abstractNumId w:val="9"/>
  </w:num>
  <w:num w:numId="8" w16cid:durableId="2035958869">
    <w:abstractNumId w:val="10"/>
  </w:num>
  <w:num w:numId="9" w16cid:durableId="1847206331">
    <w:abstractNumId w:val="6"/>
  </w:num>
  <w:num w:numId="10" w16cid:durableId="74863922">
    <w:abstractNumId w:val="8"/>
  </w:num>
  <w:num w:numId="11" w16cid:durableId="92526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6C"/>
    <w:rsid w:val="0005603A"/>
    <w:rsid w:val="000865CD"/>
    <w:rsid w:val="000C123B"/>
    <w:rsid w:val="000E39DD"/>
    <w:rsid w:val="000F3FEC"/>
    <w:rsid w:val="00123DDA"/>
    <w:rsid w:val="00132A22"/>
    <w:rsid w:val="00186723"/>
    <w:rsid w:val="00187392"/>
    <w:rsid w:val="001A417F"/>
    <w:rsid w:val="001C346C"/>
    <w:rsid w:val="00233890"/>
    <w:rsid w:val="0024380B"/>
    <w:rsid w:val="002B05A1"/>
    <w:rsid w:val="002C1EFD"/>
    <w:rsid w:val="002C404D"/>
    <w:rsid w:val="002E3627"/>
    <w:rsid w:val="002F6FB3"/>
    <w:rsid w:val="00385E0E"/>
    <w:rsid w:val="003A2E1C"/>
    <w:rsid w:val="003A5D71"/>
    <w:rsid w:val="003F319B"/>
    <w:rsid w:val="00412FF0"/>
    <w:rsid w:val="0043092B"/>
    <w:rsid w:val="00441968"/>
    <w:rsid w:val="00441BE2"/>
    <w:rsid w:val="00480843"/>
    <w:rsid w:val="004F4825"/>
    <w:rsid w:val="00532E4C"/>
    <w:rsid w:val="00546F04"/>
    <w:rsid w:val="005602C7"/>
    <w:rsid w:val="005F247C"/>
    <w:rsid w:val="0061414E"/>
    <w:rsid w:val="00633234"/>
    <w:rsid w:val="00646379"/>
    <w:rsid w:val="0067288B"/>
    <w:rsid w:val="00674582"/>
    <w:rsid w:val="006A5AFA"/>
    <w:rsid w:val="006C47F9"/>
    <w:rsid w:val="006D28AE"/>
    <w:rsid w:val="00723444"/>
    <w:rsid w:val="00760BCF"/>
    <w:rsid w:val="0077393C"/>
    <w:rsid w:val="00791B9F"/>
    <w:rsid w:val="007945F3"/>
    <w:rsid w:val="007D207E"/>
    <w:rsid w:val="008154DD"/>
    <w:rsid w:val="008872A8"/>
    <w:rsid w:val="00892730"/>
    <w:rsid w:val="008D0E9A"/>
    <w:rsid w:val="009032C7"/>
    <w:rsid w:val="00917502"/>
    <w:rsid w:val="0095467A"/>
    <w:rsid w:val="009730B8"/>
    <w:rsid w:val="009C5046"/>
    <w:rsid w:val="009E34A7"/>
    <w:rsid w:val="009F5277"/>
    <w:rsid w:val="00A014A1"/>
    <w:rsid w:val="00A44847"/>
    <w:rsid w:val="00A93CAA"/>
    <w:rsid w:val="00AD4A04"/>
    <w:rsid w:val="00B57EB9"/>
    <w:rsid w:val="00B6457F"/>
    <w:rsid w:val="00B739A0"/>
    <w:rsid w:val="00BC5DC7"/>
    <w:rsid w:val="00C2797B"/>
    <w:rsid w:val="00C3162D"/>
    <w:rsid w:val="00C37EDB"/>
    <w:rsid w:val="00C42CFB"/>
    <w:rsid w:val="00C66C62"/>
    <w:rsid w:val="00C75FCA"/>
    <w:rsid w:val="00C90C15"/>
    <w:rsid w:val="00C95BE1"/>
    <w:rsid w:val="00CA044F"/>
    <w:rsid w:val="00CB4E60"/>
    <w:rsid w:val="00CF1C38"/>
    <w:rsid w:val="00D91D9D"/>
    <w:rsid w:val="00DC0E5C"/>
    <w:rsid w:val="00DC3308"/>
    <w:rsid w:val="00DC7898"/>
    <w:rsid w:val="00DD05AE"/>
    <w:rsid w:val="00E437AB"/>
    <w:rsid w:val="00E659A7"/>
    <w:rsid w:val="00E770AD"/>
    <w:rsid w:val="00E80192"/>
    <w:rsid w:val="00E92AAB"/>
    <w:rsid w:val="00E978E6"/>
    <w:rsid w:val="00EA32BC"/>
    <w:rsid w:val="00EB1960"/>
    <w:rsid w:val="00EB3790"/>
    <w:rsid w:val="00ED4AED"/>
    <w:rsid w:val="00ED7373"/>
    <w:rsid w:val="00F4729F"/>
    <w:rsid w:val="00F472C3"/>
    <w:rsid w:val="00F64D77"/>
    <w:rsid w:val="2C19021D"/>
    <w:rsid w:val="70538C09"/>
    <w:rsid w:val="7A63D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B192"/>
  <w15:chartTrackingRefBased/>
  <w15:docId w15:val="{3F9ABCE8-EB9A-4FBB-B90E-9F877C2C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46C"/>
  </w:style>
  <w:style w:type="paragraph" w:styleId="Overskrift1">
    <w:name w:val="heading 1"/>
    <w:basedOn w:val="Normal"/>
    <w:next w:val="Normal"/>
    <w:link w:val="Overskrift1Tegn"/>
    <w:uiPriority w:val="9"/>
    <w:qFormat/>
    <w:rsid w:val="001C3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3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3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3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3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3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3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3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3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3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3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34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34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34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34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34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34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3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3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3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34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34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34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3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34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346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1414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ergensovnsenter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ovno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gnitiv.no/s&#248;v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soevnforeningen.no" TargetMode="Externa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lommelegen.no/sov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Liodden</dc:creator>
  <cp:keywords/>
  <dc:description/>
  <cp:lastModifiedBy>Aleksander sandnes</cp:lastModifiedBy>
  <cp:revision>2</cp:revision>
  <dcterms:created xsi:type="dcterms:W3CDTF">2024-06-23T18:40:00Z</dcterms:created>
  <dcterms:modified xsi:type="dcterms:W3CDTF">2024-06-23T18:40:00Z</dcterms:modified>
</cp:coreProperties>
</file>